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CD4" w:rsidRPr="00A8096A" w:rsidRDefault="00A8096A">
      <w:pPr>
        <w:rPr>
          <w:rStyle w:val="a3"/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A8096A">
        <w:rPr>
          <w:rStyle w:val="a3"/>
          <w:rFonts w:ascii="Times New Roman" w:hAnsi="Times New Roman" w:cs="Times New Roman"/>
          <w:i w:val="0"/>
          <w:sz w:val="28"/>
          <w:szCs w:val="28"/>
        </w:rPr>
        <w:t>Нагорнов</w:t>
      </w:r>
      <w:proofErr w:type="spellEnd"/>
      <w:r w:rsidRPr="00A8096A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Анатолий </w:t>
      </w:r>
      <w:proofErr w:type="spellStart"/>
      <w:r w:rsidRPr="00A8096A">
        <w:rPr>
          <w:rStyle w:val="a3"/>
          <w:rFonts w:ascii="Times New Roman" w:hAnsi="Times New Roman" w:cs="Times New Roman"/>
          <w:i w:val="0"/>
          <w:sz w:val="28"/>
          <w:szCs w:val="28"/>
        </w:rPr>
        <w:t>Логинович</w:t>
      </w:r>
      <w:proofErr w:type="spellEnd"/>
      <w:r w:rsidRPr="00A8096A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1907 года рождения.  Место рождения Красноярский край, г. Енисейск, ул. </w:t>
      </w:r>
      <w:proofErr w:type="gramStart"/>
      <w:r w:rsidRPr="00A8096A">
        <w:rPr>
          <w:rStyle w:val="a3"/>
          <w:rFonts w:ascii="Times New Roman" w:hAnsi="Times New Roman" w:cs="Times New Roman"/>
          <w:i w:val="0"/>
          <w:sz w:val="28"/>
          <w:szCs w:val="28"/>
        </w:rPr>
        <w:t>Переносная</w:t>
      </w:r>
      <w:proofErr w:type="gramEnd"/>
      <w:r w:rsidRPr="00A8096A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, 7. Место призыва Северо-Енисейский РВК, Красноярский край, Северо-Енисейский р-н. 14.02.1943 убит. Донесения о безвозвратных потерях № 8440 от 12.03.1943. Первичное место захоронения </w:t>
      </w:r>
      <w:proofErr w:type="gramStart"/>
      <w:r w:rsidRPr="00A8096A">
        <w:rPr>
          <w:rStyle w:val="a3"/>
          <w:rFonts w:ascii="Times New Roman" w:hAnsi="Times New Roman" w:cs="Times New Roman"/>
          <w:i w:val="0"/>
          <w:sz w:val="28"/>
          <w:szCs w:val="28"/>
        </w:rPr>
        <w:t>Ленинградская</w:t>
      </w:r>
      <w:proofErr w:type="gramEnd"/>
      <w:r w:rsidRPr="00A8096A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обл., </w:t>
      </w:r>
      <w:proofErr w:type="spellStart"/>
      <w:r w:rsidRPr="00A8096A">
        <w:rPr>
          <w:rStyle w:val="a3"/>
          <w:rFonts w:ascii="Times New Roman" w:hAnsi="Times New Roman" w:cs="Times New Roman"/>
          <w:i w:val="0"/>
          <w:sz w:val="28"/>
          <w:szCs w:val="28"/>
        </w:rPr>
        <w:t>Мгинский</w:t>
      </w:r>
      <w:proofErr w:type="spellEnd"/>
      <w:r w:rsidRPr="00A8096A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р-н. </w:t>
      </w:r>
    </w:p>
    <w:sectPr w:rsidR="00B53CD4" w:rsidRPr="00A8096A" w:rsidSect="00B53C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096A"/>
    <w:rsid w:val="00A8096A"/>
    <w:rsid w:val="00B53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C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A8096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49</Words>
  <Characters>281</Characters>
  <Application>Microsoft Office Word</Application>
  <DocSecurity>0</DocSecurity>
  <Lines>2</Lines>
  <Paragraphs>1</Paragraphs>
  <ScaleCrop>false</ScaleCrop>
  <Company>Администрация Северо-Енисейского района</Company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</dc:creator>
  <cp:keywords/>
  <dc:description/>
  <cp:lastModifiedBy>HOM</cp:lastModifiedBy>
  <cp:revision>2</cp:revision>
  <dcterms:created xsi:type="dcterms:W3CDTF">2020-04-28T05:27:00Z</dcterms:created>
  <dcterms:modified xsi:type="dcterms:W3CDTF">2020-04-28T05:35:00Z</dcterms:modified>
</cp:coreProperties>
</file>